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3912B" w14:textId="7BBD18F8" w:rsidR="00E26B12" w:rsidRPr="00E26B12" w:rsidRDefault="00E26B12" w:rsidP="00E26B12">
      <w:pPr>
        <w:spacing w:after="0" w:line="240" w:lineRule="auto"/>
        <w:jc w:val="center"/>
        <w:rPr>
          <w:rFonts w:ascii="Arial" w:eastAsia="Times New Roman" w:hAnsi="Arial" w:cs="Arial"/>
          <w:b/>
          <w:sz w:val="20"/>
          <w:szCs w:val="20"/>
          <w:lang w:eastAsia="en-AU"/>
        </w:rPr>
      </w:pPr>
      <w:bookmarkStart w:id="0" w:name="_GoBack"/>
      <w:bookmarkEnd w:id="0"/>
      <w:r w:rsidRPr="00E26B12">
        <w:rPr>
          <w:rFonts w:ascii="Arial" w:eastAsia="Times New Roman" w:hAnsi="Arial" w:cs="Arial"/>
          <w:b/>
          <w:sz w:val="20"/>
          <w:szCs w:val="20"/>
          <w:lang w:eastAsia="en-AU"/>
        </w:rPr>
        <w:t xml:space="preserve">Report to Plenary Writing Group:  Theme </w:t>
      </w:r>
      <w:r w:rsidR="001D4480">
        <w:rPr>
          <w:rFonts w:ascii="Arial" w:eastAsia="Times New Roman" w:hAnsi="Arial" w:cs="Arial"/>
          <w:b/>
          <w:sz w:val="20"/>
          <w:szCs w:val="20"/>
          <w:lang w:eastAsia="en-AU"/>
        </w:rPr>
        <w:t>5</w:t>
      </w:r>
    </w:p>
    <w:p w14:paraId="50750A38" w14:textId="77777777" w:rsidR="00E26B12" w:rsidRDefault="00E26B12" w:rsidP="00E26B12">
      <w:pPr>
        <w:spacing w:after="0" w:line="240" w:lineRule="auto"/>
        <w:rPr>
          <w:rFonts w:ascii="Arial" w:eastAsia="Times New Roman" w:hAnsi="Arial" w:cs="Arial"/>
          <w:b/>
          <w:color w:val="FF0000"/>
          <w:sz w:val="20"/>
          <w:szCs w:val="20"/>
          <w:lang w:eastAsia="en-AU"/>
        </w:rPr>
      </w:pPr>
    </w:p>
    <w:p w14:paraId="3515D9E4" w14:textId="659337AD" w:rsidR="00E26B12" w:rsidRDefault="00E26B12" w:rsidP="00E26B12">
      <w:pPr>
        <w:spacing w:after="0" w:line="240" w:lineRule="auto"/>
        <w:rPr>
          <w:rFonts w:ascii="Arial" w:eastAsia="Times New Roman" w:hAnsi="Arial" w:cs="Arial"/>
          <w:b/>
          <w:sz w:val="20"/>
          <w:szCs w:val="20"/>
          <w:lang w:eastAsia="en-AU"/>
        </w:rPr>
      </w:pPr>
      <w:r w:rsidRPr="001C05C5">
        <w:rPr>
          <w:rFonts w:ascii="Arial" w:eastAsia="Times New Roman" w:hAnsi="Arial" w:cs="Arial"/>
          <w:b/>
          <w:color w:val="FF0000"/>
          <w:sz w:val="20"/>
          <w:szCs w:val="20"/>
          <w:lang w:eastAsia="en-AU"/>
        </w:rPr>
        <w:t>Plenary 2020:</w:t>
      </w:r>
      <w:r w:rsidRPr="001C05C5">
        <w:rPr>
          <w:rFonts w:ascii="Arial" w:eastAsia="Times New Roman" w:hAnsi="Arial" w:cs="Arial"/>
          <w:color w:val="FF0000"/>
          <w:sz w:val="20"/>
          <w:szCs w:val="20"/>
          <w:lang w:eastAsia="en-AU"/>
        </w:rPr>
        <w:t xml:space="preserve"> </w:t>
      </w:r>
      <w:r>
        <w:rPr>
          <w:rFonts w:ascii="Arial" w:eastAsia="Times New Roman" w:hAnsi="Arial" w:cs="Arial"/>
          <w:b/>
          <w:sz w:val="20"/>
          <w:szCs w:val="20"/>
          <w:lang w:eastAsia="en-AU"/>
        </w:rPr>
        <w:t xml:space="preserve">A group of parishioners from St. Clement of Rome Parish met to discuss the question for Phase 2:  How is God calling us to be a Christ-centred Church in Australia that is </w:t>
      </w:r>
      <w:r w:rsidR="008775E3">
        <w:rPr>
          <w:rFonts w:ascii="Arial" w:eastAsia="Times New Roman" w:hAnsi="Arial" w:cs="Arial"/>
          <w:b/>
          <w:sz w:val="20"/>
          <w:szCs w:val="20"/>
          <w:lang w:eastAsia="en-AU"/>
        </w:rPr>
        <w:t>Joyful, Hope-filled and Servant Community</w:t>
      </w:r>
      <w:r>
        <w:rPr>
          <w:rFonts w:ascii="Arial" w:eastAsia="Times New Roman" w:hAnsi="Arial" w:cs="Arial"/>
          <w:b/>
          <w:sz w:val="20"/>
          <w:szCs w:val="20"/>
          <w:lang w:eastAsia="en-AU"/>
        </w:rPr>
        <w:t>. Through prayer, listening and conversation the group felt the Spirit is calling us to:</w:t>
      </w:r>
    </w:p>
    <w:p w14:paraId="2254C79D" w14:textId="2647C41E" w:rsidR="00E26B12" w:rsidRPr="001D6137" w:rsidRDefault="005447F1" w:rsidP="00E26B12">
      <w:pPr>
        <w:pStyle w:val="ListParagraph"/>
        <w:numPr>
          <w:ilvl w:val="0"/>
          <w:numId w:val="1"/>
        </w:num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Be of genuine </w:t>
      </w:r>
      <w:r w:rsidR="004D5851">
        <w:rPr>
          <w:rFonts w:ascii="Arial" w:eastAsia="Times New Roman" w:hAnsi="Arial" w:cs="Arial"/>
          <w:b/>
          <w:sz w:val="20"/>
          <w:szCs w:val="20"/>
          <w:lang w:eastAsia="en-AU"/>
        </w:rPr>
        <w:t>service</w:t>
      </w:r>
      <w:r>
        <w:rPr>
          <w:rFonts w:ascii="Arial" w:eastAsia="Times New Roman" w:hAnsi="Arial" w:cs="Arial"/>
          <w:b/>
          <w:sz w:val="20"/>
          <w:szCs w:val="20"/>
          <w:lang w:eastAsia="en-AU"/>
        </w:rPr>
        <w:t xml:space="preserve"> and support</w:t>
      </w:r>
      <w:r w:rsidR="004D5851">
        <w:rPr>
          <w:rFonts w:ascii="Arial" w:eastAsia="Times New Roman" w:hAnsi="Arial" w:cs="Arial"/>
          <w:b/>
          <w:sz w:val="20"/>
          <w:szCs w:val="20"/>
          <w:lang w:eastAsia="en-AU"/>
        </w:rPr>
        <w:t xml:space="preserve"> to </w:t>
      </w:r>
      <w:r>
        <w:rPr>
          <w:rFonts w:ascii="Arial" w:eastAsia="Times New Roman" w:hAnsi="Arial" w:cs="Arial"/>
          <w:b/>
          <w:sz w:val="20"/>
          <w:szCs w:val="20"/>
          <w:lang w:eastAsia="en-AU"/>
        </w:rPr>
        <w:t>the most vulnerable</w:t>
      </w:r>
      <w:r w:rsidR="004D5851">
        <w:rPr>
          <w:rFonts w:ascii="Arial" w:eastAsia="Times New Roman" w:hAnsi="Arial" w:cs="Arial"/>
          <w:b/>
          <w:sz w:val="20"/>
          <w:szCs w:val="20"/>
          <w:lang w:eastAsia="en-AU"/>
        </w:rPr>
        <w:t xml:space="preserve"> in our community</w:t>
      </w:r>
      <w:r w:rsidR="0090595B">
        <w:rPr>
          <w:rFonts w:ascii="Arial" w:eastAsia="Times New Roman" w:hAnsi="Arial" w:cs="Arial"/>
          <w:b/>
          <w:sz w:val="20"/>
          <w:szCs w:val="20"/>
          <w:lang w:eastAsia="en-AU"/>
        </w:rPr>
        <w:t xml:space="preserve"> </w:t>
      </w:r>
      <w:r w:rsidR="007D4117">
        <w:rPr>
          <w:rFonts w:ascii="Arial" w:eastAsia="Times New Roman" w:hAnsi="Arial" w:cs="Arial"/>
          <w:b/>
          <w:sz w:val="20"/>
          <w:szCs w:val="20"/>
          <w:lang w:eastAsia="en-AU"/>
        </w:rPr>
        <w:t xml:space="preserve">through </w:t>
      </w:r>
      <w:r>
        <w:rPr>
          <w:rFonts w:ascii="Arial" w:eastAsia="Times New Roman" w:hAnsi="Arial" w:cs="Arial"/>
          <w:b/>
          <w:sz w:val="20"/>
          <w:szCs w:val="20"/>
          <w:lang w:eastAsia="en-AU"/>
        </w:rPr>
        <w:t>appropriate agencies</w:t>
      </w:r>
      <w:r w:rsidR="00D624C7">
        <w:rPr>
          <w:rFonts w:ascii="Arial" w:eastAsia="Times New Roman" w:hAnsi="Arial" w:cs="Arial"/>
          <w:b/>
          <w:sz w:val="20"/>
          <w:szCs w:val="20"/>
          <w:lang w:eastAsia="en-AU"/>
        </w:rPr>
        <w:t xml:space="preserve"> </w:t>
      </w:r>
      <w:r w:rsidR="00092C8A">
        <w:rPr>
          <w:rFonts w:ascii="Arial" w:eastAsia="Times New Roman" w:hAnsi="Arial" w:cs="Arial"/>
          <w:b/>
          <w:sz w:val="20"/>
          <w:szCs w:val="20"/>
          <w:lang w:eastAsia="en-AU"/>
        </w:rPr>
        <w:t xml:space="preserve">as exemplified by </w:t>
      </w:r>
      <w:r w:rsidR="009B2778">
        <w:rPr>
          <w:rFonts w:ascii="Arial" w:eastAsia="Times New Roman" w:hAnsi="Arial" w:cs="Arial"/>
          <w:b/>
          <w:sz w:val="20"/>
          <w:szCs w:val="20"/>
          <w:lang w:eastAsia="en-AU"/>
        </w:rPr>
        <w:t xml:space="preserve">our </w:t>
      </w:r>
      <w:r w:rsidR="00092C8A">
        <w:rPr>
          <w:rFonts w:ascii="Arial" w:eastAsia="Times New Roman" w:hAnsi="Arial" w:cs="Arial"/>
          <w:b/>
          <w:sz w:val="20"/>
          <w:szCs w:val="20"/>
          <w:lang w:eastAsia="en-AU"/>
        </w:rPr>
        <w:t xml:space="preserve">St Vincent </w:t>
      </w:r>
      <w:r w:rsidR="009B2778">
        <w:rPr>
          <w:rFonts w:ascii="Arial" w:eastAsia="Times New Roman" w:hAnsi="Arial" w:cs="Arial"/>
          <w:b/>
          <w:sz w:val="20"/>
          <w:szCs w:val="20"/>
          <w:lang w:eastAsia="en-AU"/>
        </w:rPr>
        <w:t>d</w:t>
      </w:r>
      <w:r w:rsidR="00092C8A">
        <w:rPr>
          <w:rFonts w:ascii="Arial" w:eastAsia="Times New Roman" w:hAnsi="Arial" w:cs="Arial"/>
          <w:b/>
          <w:sz w:val="20"/>
          <w:szCs w:val="20"/>
          <w:lang w:eastAsia="en-AU"/>
        </w:rPr>
        <w:t>e Paul Conference</w:t>
      </w:r>
      <w:r>
        <w:rPr>
          <w:rFonts w:ascii="Arial" w:eastAsia="Times New Roman" w:hAnsi="Arial" w:cs="Arial"/>
          <w:b/>
          <w:sz w:val="20"/>
          <w:szCs w:val="20"/>
          <w:lang w:eastAsia="en-AU"/>
        </w:rPr>
        <w:t xml:space="preserve"> and all the social </w:t>
      </w:r>
      <w:r w:rsidR="00E04425">
        <w:rPr>
          <w:rFonts w:ascii="Arial" w:eastAsia="Times New Roman" w:hAnsi="Arial" w:cs="Arial"/>
          <w:b/>
          <w:sz w:val="20"/>
          <w:szCs w:val="20"/>
          <w:lang w:eastAsia="en-AU"/>
        </w:rPr>
        <w:t>justice and outreach agencies in the community</w:t>
      </w:r>
      <w:r w:rsidR="00931B18">
        <w:rPr>
          <w:rFonts w:ascii="Arial" w:eastAsia="Times New Roman" w:hAnsi="Arial" w:cs="Arial"/>
          <w:b/>
          <w:sz w:val="20"/>
          <w:szCs w:val="20"/>
          <w:lang w:eastAsia="en-AU"/>
        </w:rPr>
        <w:t>.</w:t>
      </w:r>
    </w:p>
    <w:p w14:paraId="297A85F6" w14:textId="017E9477" w:rsidR="00E26B12" w:rsidRDefault="005447F1" w:rsidP="005447F1">
      <w:pPr>
        <w:pStyle w:val="ListParagraph"/>
        <w:numPr>
          <w:ilvl w:val="0"/>
          <w:numId w:val="1"/>
        </w:num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Support, and participate in</w:t>
      </w:r>
      <w:r w:rsidR="002664FB">
        <w:rPr>
          <w:rFonts w:ascii="Arial" w:eastAsia="Times New Roman" w:hAnsi="Arial" w:cs="Arial"/>
          <w:b/>
          <w:sz w:val="20"/>
          <w:szCs w:val="20"/>
          <w:lang w:eastAsia="en-AU"/>
        </w:rPr>
        <w:t xml:space="preserve"> the</w:t>
      </w:r>
      <w:r>
        <w:rPr>
          <w:rFonts w:ascii="Arial" w:eastAsia="Times New Roman" w:hAnsi="Arial" w:cs="Arial"/>
          <w:b/>
          <w:sz w:val="20"/>
          <w:szCs w:val="20"/>
          <w:lang w:eastAsia="en-AU"/>
        </w:rPr>
        <w:t xml:space="preserve"> planning of the Parish</w:t>
      </w:r>
      <w:r w:rsidR="002664FB">
        <w:rPr>
          <w:rFonts w:ascii="Arial" w:eastAsia="Times New Roman" w:hAnsi="Arial" w:cs="Arial"/>
          <w:b/>
          <w:sz w:val="20"/>
          <w:szCs w:val="20"/>
          <w:lang w:eastAsia="en-AU"/>
        </w:rPr>
        <w:t xml:space="preserve"> Intergenerational Outreach project</w:t>
      </w:r>
      <w:r>
        <w:rPr>
          <w:rFonts w:ascii="Arial" w:eastAsia="Times New Roman" w:hAnsi="Arial" w:cs="Arial"/>
          <w:b/>
          <w:sz w:val="20"/>
          <w:szCs w:val="20"/>
          <w:lang w:eastAsia="en-AU"/>
        </w:rPr>
        <w:t>s for</w:t>
      </w:r>
      <w:r w:rsidR="00B94BE2">
        <w:rPr>
          <w:rFonts w:ascii="Arial" w:eastAsia="Times New Roman" w:hAnsi="Arial" w:cs="Arial"/>
          <w:b/>
          <w:sz w:val="20"/>
          <w:szCs w:val="20"/>
          <w:lang w:eastAsia="en-AU"/>
        </w:rPr>
        <w:t xml:space="preserve"> 2020</w:t>
      </w:r>
      <w:r w:rsidR="00931B18">
        <w:rPr>
          <w:rFonts w:ascii="Arial" w:eastAsia="Times New Roman" w:hAnsi="Arial" w:cs="Arial"/>
          <w:b/>
          <w:sz w:val="20"/>
          <w:szCs w:val="20"/>
          <w:lang w:eastAsia="en-AU"/>
        </w:rPr>
        <w:t>.</w:t>
      </w:r>
    </w:p>
    <w:p w14:paraId="1D8507A6" w14:textId="7585633E" w:rsidR="005447F1" w:rsidRPr="001D6137" w:rsidRDefault="005447F1" w:rsidP="005447F1">
      <w:pPr>
        <w:pStyle w:val="ListParagraph"/>
        <w:numPr>
          <w:ilvl w:val="0"/>
          <w:numId w:val="1"/>
        </w:num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Encourage and actively participate in the Parish Intergenerational Outreach projects, as a concrete way </w:t>
      </w:r>
      <w:r w:rsidR="00931B18">
        <w:rPr>
          <w:rFonts w:ascii="Arial" w:eastAsia="Times New Roman" w:hAnsi="Arial" w:cs="Arial"/>
          <w:b/>
          <w:sz w:val="20"/>
          <w:szCs w:val="20"/>
          <w:lang w:eastAsia="en-AU"/>
        </w:rPr>
        <w:t>of being a joyful, hope-filled and servant community in Bulleen.</w:t>
      </w:r>
    </w:p>
    <w:p w14:paraId="20A31061" w14:textId="1D2D6287" w:rsidR="00E26B12" w:rsidRDefault="00931B18" w:rsidP="00E26B12">
      <w:pPr>
        <w:pStyle w:val="ListParagraph"/>
        <w:numPr>
          <w:ilvl w:val="0"/>
          <w:numId w:val="1"/>
        </w:num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Continue in the education of social, economic, political and justice issues with the aim of understanding their intrinsic connection and thus attempt to develop the appropriate Christian response and call to an ethic of life. In practical ways, the challenge is to live up to the Parish’s own commitment to being a Dementia Aware and Friendly Parish.</w:t>
      </w:r>
    </w:p>
    <w:p w14:paraId="20D4F698" w14:textId="6AB5C427" w:rsidR="00E46A60" w:rsidRDefault="00724926" w:rsidP="00E26B12">
      <w:pPr>
        <w:pStyle w:val="ListParagraph"/>
        <w:numPr>
          <w:ilvl w:val="0"/>
          <w:numId w:val="1"/>
        </w:num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Provide</w:t>
      </w:r>
      <w:r w:rsidR="00931B18">
        <w:rPr>
          <w:rFonts w:ascii="Arial" w:eastAsia="Times New Roman" w:hAnsi="Arial" w:cs="Arial"/>
          <w:b/>
          <w:sz w:val="20"/>
          <w:szCs w:val="20"/>
          <w:lang w:eastAsia="en-AU"/>
        </w:rPr>
        <w:t>, encourage and motivate greater involvement in</w:t>
      </w:r>
      <w:r>
        <w:rPr>
          <w:rFonts w:ascii="Arial" w:eastAsia="Times New Roman" w:hAnsi="Arial" w:cs="Arial"/>
          <w:b/>
          <w:sz w:val="20"/>
          <w:szCs w:val="20"/>
          <w:lang w:eastAsia="en-AU"/>
        </w:rPr>
        <w:t xml:space="preserve"> pastoral visitation to the </w:t>
      </w:r>
      <w:r w:rsidR="00433C78">
        <w:rPr>
          <w:rFonts w:ascii="Arial" w:eastAsia="Times New Roman" w:hAnsi="Arial" w:cs="Arial"/>
          <w:b/>
          <w:sz w:val="20"/>
          <w:szCs w:val="20"/>
          <w:lang w:eastAsia="en-AU"/>
        </w:rPr>
        <w:t>ill and homebound</w:t>
      </w:r>
      <w:r w:rsidR="00931B18">
        <w:rPr>
          <w:rFonts w:ascii="Arial" w:eastAsia="Times New Roman" w:hAnsi="Arial" w:cs="Arial"/>
          <w:b/>
          <w:sz w:val="20"/>
          <w:szCs w:val="20"/>
          <w:lang w:eastAsia="en-AU"/>
        </w:rPr>
        <w:t xml:space="preserve"> by</w:t>
      </w:r>
      <w:r w:rsidR="00595B03">
        <w:rPr>
          <w:rFonts w:ascii="Arial" w:eastAsia="Times New Roman" w:hAnsi="Arial" w:cs="Arial"/>
          <w:b/>
          <w:sz w:val="20"/>
          <w:szCs w:val="20"/>
          <w:lang w:eastAsia="en-AU"/>
        </w:rPr>
        <w:t xml:space="preserve"> bring</w:t>
      </w:r>
      <w:r w:rsidR="00931B18">
        <w:rPr>
          <w:rFonts w:ascii="Arial" w:eastAsia="Times New Roman" w:hAnsi="Arial" w:cs="Arial"/>
          <w:b/>
          <w:sz w:val="20"/>
          <w:szCs w:val="20"/>
          <w:lang w:eastAsia="en-AU"/>
        </w:rPr>
        <w:t>ing</w:t>
      </w:r>
      <w:r w:rsidR="00595B03">
        <w:rPr>
          <w:rFonts w:ascii="Arial" w:eastAsia="Times New Roman" w:hAnsi="Arial" w:cs="Arial"/>
          <w:b/>
          <w:sz w:val="20"/>
          <w:szCs w:val="20"/>
          <w:lang w:eastAsia="en-AU"/>
        </w:rPr>
        <w:t xml:space="preserve"> communion</w:t>
      </w:r>
      <w:r w:rsidR="00E04425">
        <w:rPr>
          <w:rFonts w:ascii="Arial" w:eastAsia="Times New Roman" w:hAnsi="Arial" w:cs="Arial"/>
          <w:b/>
          <w:sz w:val="20"/>
          <w:szCs w:val="20"/>
          <w:lang w:eastAsia="en-AU"/>
        </w:rPr>
        <w:t xml:space="preserve"> in order to keep and strengthen communal ties with the isolated and vulnerable.</w:t>
      </w:r>
    </w:p>
    <w:p w14:paraId="510A3D4D" w14:textId="64496D73" w:rsidR="001C1486" w:rsidRDefault="00E04425" w:rsidP="00E26B12">
      <w:pPr>
        <w:pStyle w:val="ListParagraph"/>
        <w:numPr>
          <w:ilvl w:val="0"/>
          <w:numId w:val="1"/>
        </w:num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Audit and review all Parish policies and programmes vis-à-vis the findings of </w:t>
      </w:r>
      <w:r w:rsidR="00ED5441">
        <w:rPr>
          <w:rFonts w:ascii="Arial" w:eastAsia="Times New Roman" w:hAnsi="Arial" w:cs="Arial"/>
          <w:b/>
          <w:sz w:val="20"/>
          <w:szCs w:val="20"/>
          <w:lang w:eastAsia="en-AU"/>
        </w:rPr>
        <w:t>the Royal Commission into aging</w:t>
      </w:r>
      <w:r>
        <w:rPr>
          <w:rFonts w:ascii="Arial" w:eastAsia="Times New Roman" w:hAnsi="Arial" w:cs="Arial"/>
          <w:b/>
          <w:sz w:val="20"/>
          <w:szCs w:val="20"/>
          <w:lang w:eastAsia="en-AU"/>
        </w:rPr>
        <w:t xml:space="preserve"> with the aim of creating a safe, healthy and welcoming community to all in need.</w:t>
      </w:r>
    </w:p>
    <w:p w14:paraId="6FF8AED7" w14:textId="2A3B6FAB" w:rsidR="00E04425" w:rsidRDefault="00E04425" w:rsidP="00E26B12">
      <w:pPr>
        <w:pStyle w:val="ListParagraph"/>
        <w:numPr>
          <w:ilvl w:val="0"/>
          <w:numId w:val="1"/>
        </w:num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Ongoing development and education of servant leadership in all organizational structures and governance, with transparency and accountability being the guiding principles.</w:t>
      </w:r>
    </w:p>
    <w:p w14:paraId="4537B283" w14:textId="58EE976E" w:rsidR="00E04425" w:rsidRDefault="00E04425" w:rsidP="00E26B12">
      <w:pPr>
        <w:pStyle w:val="ListParagraph"/>
        <w:numPr>
          <w:ilvl w:val="0"/>
          <w:numId w:val="1"/>
        </w:num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Establish and build links with local agencies and other bodies to help meet the needs of members of the community.</w:t>
      </w:r>
    </w:p>
    <w:p w14:paraId="54344734" w14:textId="0C203A7C" w:rsidR="00E04425" w:rsidRDefault="00E04425" w:rsidP="00E26B12">
      <w:pPr>
        <w:pStyle w:val="ListParagraph"/>
        <w:numPr>
          <w:ilvl w:val="0"/>
          <w:numId w:val="1"/>
        </w:num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 greater involvement in ecumenical and inter-religious dialogue.</w:t>
      </w:r>
    </w:p>
    <w:p w14:paraId="292DD841" w14:textId="77777777" w:rsidR="00E46A60" w:rsidRDefault="00E46A60" w:rsidP="00E26B12">
      <w:pPr>
        <w:spacing w:after="0" w:line="240" w:lineRule="auto"/>
        <w:rPr>
          <w:rFonts w:ascii="Arial" w:eastAsia="Times New Roman" w:hAnsi="Arial" w:cs="Arial"/>
          <w:b/>
          <w:color w:val="FF0000"/>
          <w:sz w:val="20"/>
          <w:szCs w:val="20"/>
          <w:lang w:eastAsia="en-AU"/>
        </w:rPr>
      </w:pPr>
    </w:p>
    <w:p w14:paraId="2F735940" w14:textId="3AE53C5B" w:rsidR="001F76C3" w:rsidRDefault="00E26B12" w:rsidP="00EA45B7">
      <w:pPr>
        <w:spacing w:after="0" w:line="240" w:lineRule="auto"/>
        <w:rPr>
          <w:rFonts w:ascii="Arial" w:eastAsia="Times New Roman" w:hAnsi="Arial" w:cs="Arial"/>
          <w:b/>
          <w:bCs/>
          <w:color w:val="000000"/>
          <w:sz w:val="20"/>
          <w:szCs w:val="20"/>
          <w:lang w:eastAsia="en-AU"/>
        </w:rPr>
      </w:pPr>
      <w:r w:rsidRPr="00A9778E">
        <w:rPr>
          <w:rFonts w:ascii="Arial" w:eastAsia="Times New Roman" w:hAnsi="Arial" w:cs="Arial"/>
          <w:b/>
          <w:color w:val="FF0000"/>
          <w:sz w:val="20"/>
          <w:szCs w:val="20"/>
          <w:lang w:eastAsia="en-AU"/>
        </w:rPr>
        <w:t>Our Parish Challenge:  How do we translate this into real, action? Please pray, reflect and participate</w:t>
      </w:r>
    </w:p>
    <w:p w14:paraId="68D002F7" w14:textId="494396D3" w:rsidR="002059AD" w:rsidRDefault="002059AD"/>
    <w:p w14:paraId="40FDFD3C" w14:textId="1E81C711" w:rsidR="009B1E9E" w:rsidRPr="007F767A" w:rsidRDefault="009B1E9E">
      <w:pPr>
        <w:rPr>
          <w:b/>
          <w:bCs/>
        </w:rPr>
      </w:pPr>
      <w:r w:rsidRPr="007F767A">
        <w:rPr>
          <w:b/>
          <w:bCs/>
        </w:rPr>
        <w:t>St Clement of Rome Parish</w:t>
      </w:r>
    </w:p>
    <w:p w14:paraId="73BE8EB2" w14:textId="57A3D64D" w:rsidR="009B1E9E" w:rsidRPr="007F767A" w:rsidRDefault="00EA45B7">
      <w:pPr>
        <w:rPr>
          <w:b/>
          <w:bCs/>
        </w:rPr>
      </w:pPr>
      <w:r>
        <w:rPr>
          <w:b/>
          <w:bCs/>
        </w:rPr>
        <w:t>19</w:t>
      </w:r>
      <w:r w:rsidR="004D7C30">
        <w:rPr>
          <w:b/>
          <w:bCs/>
        </w:rPr>
        <w:t xml:space="preserve"> December</w:t>
      </w:r>
      <w:r w:rsidR="00F57EFC" w:rsidRPr="007F767A">
        <w:rPr>
          <w:b/>
          <w:bCs/>
        </w:rPr>
        <w:t xml:space="preserve"> 2019</w:t>
      </w:r>
    </w:p>
    <w:sectPr w:rsidR="009B1E9E" w:rsidRPr="007F7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A8C"/>
    <w:multiLevelType w:val="hybridMultilevel"/>
    <w:tmpl w:val="ABAC8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427752"/>
    <w:multiLevelType w:val="hybridMultilevel"/>
    <w:tmpl w:val="4426F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12"/>
    <w:rsid w:val="00087B63"/>
    <w:rsid w:val="00092C8A"/>
    <w:rsid w:val="000D1C08"/>
    <w:rsid w:val="000F7D53"/>
    <w:rsid w:val="00123289"/>
    <w:rsid w:val="00133E7F"/>
    <w:rsid w:val="00177C2D"/>
    <w:rsid w:val="001867F6"/>
    <w:rsid w:val="001976E4"/>
    <w:rsid w:val="001C1486"/>
    <w:rsid w:val="001D4480"/>
    <w:rsid w:val="001F76C3"/>
    <w:rsid w:val="00203EF8"/>
    <w:rsid w:val="002059AD"/>
    <w:rsid w:val="002409FD"/>
    <w:rsid w:val="002664FB"/>
    <w:rsid w:val="00292254"/>
    <w:rsid w:val="002C218D"/>
    <w:rsid w:val="00367D11"/>
    <w:rsid w:val="003F15D0"/>
    <w:rsid w:val="00426334"/>
    <w:rsid w:val="00433C78"/>
    <w:rsid w:val="00452095"/>
    <w:rsid w:val="00456E94"/>
    <w:rsid w:val="0047262F"/>
    <w:rsid w:val="00492FC6"/>
    <w:rsid w:val="004B3400"/>
    <w:rsid w:val="004D5851"/>
    <w:rsid w:val="004D7C30"/>
    <w:rsid w:val="005447F1"/>
    <w:rsid w:val="00553676"/>
    <w:rsid w:val="00595B03"/>
    <w:rsid w:val="005A363F"/>
    <w:rsid w:val="005F5216"/>
    <w:rsid w:val="00607BFD"/>
    <w:rsid w:val="006121BF"/>
    <w:rsid w:val="00633ACB"/>
    <w:rsid w:val="0063538C"/>
    <w:rsid w:val="006613F7"/>
    <w:rsid w:val="00666A37"/>
    <w:rsid w:val="006A0F2C"/>
    <w:rsid w:val="006E5A5A"/>
    <w:rsid w:val="00703AD8"/>
    <w:rsid w:val="00724926"/>
    <w:rsid w:val="007557F7"/>
    <w:rsid w:val="0079061C"/>
    <w:rsid w:val="007926AA"/>
    <w:rsid w:val="00797EB5"/>
    <w:rsid w:val="007D4117"/>
    <w:rsid w:val="007F767A"/>
    <w:rsid w:val="008047B9"/>
    <w:rsid w:val="00830850"/>
    <w:rsid w:val="00862150"/>
    <w:rsid w:val="008775E3"/>
    <w:rsid w:val="00883C15"/>
    <w:rsid w:val="008A4566"/>
    <w:rsid w:val="008B7CE8"/>
    <w:rsid w:val="008E2CBC"/>
    <w:rsid w:val="0090595B"/>
    <w:rsid w:val="00917D58"/>
    <w:rsid w:val="00931B18"/>
    <w:rsid w:val="00935733"/>
    <w:rsid w:val="009509F7"/>
    <w:rsid w:val="009A749A"/>
    <w:rsid w:val="009B1E9E"/>
    <w:rsid w:val="009B2778"/>
    <w:rsid w:val="009D1E7D"/>
    <w:rsid w:val="009D5C65"/>
    <w:rsid w:val="009D6867"/>
    <w:rsid w:val="009F6994"/>
    <w:rsid w:val="00A4565C"/>
    <w:rsid w:val="00A56629"/>
    <w:rsid w:val="00AA7BAD"/>
    <w:rsid w:val="00AE1498"/>
    <w:rsid w:val="00B101C4"/>
    <w:rsid w:val="00B2740D"/>
    <w:rsid w:val="00B561B7"/>
    <w:rsid w:val="00B8142B"/>
    <w:rsid w:val="00B94BE2"/>
    <w:rsid w:val="00C013CA"/>
    <w:rsid w:val="00C168AC"/>
    <w:rsid w:val="00CE01CE"/>
    <w:rsid w:val="00CF7927"/>
    <w:rsid w:val="00D624C7"/>
    <w:rsid w:val="00D6456C"/>
    <w:rsid w:val="00DB1534"/>
    <w:rsid w:val="00DD2B75"/>
    <w:rsid w:val="00DE55D1"/>
    <w:rsid w:val="00E04425"/>
    <w:rsid w:val="00E16049"/>
    <w:rsid w:val="00E26B12"/>
    <w:rsid w:val="00E32940"/>
    <w:rsid w:val="00E46A60"/>
    <w:rsid w:val="00E4751A"/>
    <w:rsid w:val="00E56FC6"/>
    <w:rsid w:val="00E728A8"/>
    <w:rsid w:val="00E95B89"/>
    <w:rsid w:val="00E97996"/>
    <w:rsid w:val="00EA45B7"/>
    <w:rsid w:val="00EB1035"/>
    <w:rsid w:val="00EB2380"/>
    <w:rsid w:val="00EC57CC"/>
    <w:rsid w:val="00ED5441"/>
    <w:rsid w:val="00F02D48"/>
    <w:rsid w:val="00F57EFC"/>
    <w:rsid w:val="00F92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1AAC"/>
  <w15:chartTrackingRefBased/>
  <w15:docId w15:val="{E3C73562-60FB-4C48-88EC-0EA80C05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Martin Teh</cp:lastModifiedBy>
  <cp:revision>2</cp:revision>
  <dcterms:created xsi:type="dcterms:W3CDTF">2019-12-23T12:08:00Z</dcterms:created>
  <dcterms:modified xsi:type="dcterms:W3CDTF">2019-12-23T12:08:00Z</dcterms:modified>
</cp:coreProperties>
</file>